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41CA1BEC" w:rsidR="00B95CA0" w:rsidRPr="00E2411D" w:rsidRDefault="007C23A6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 </w:t>
      </w:r>
      <w:r w:rsidR="00771AE9"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 w:rsidR="00771AE9"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2009DE4" w:rsidR="009C2CD1" w:rsidRPr="00C83D1A" w:rsidRDefault="00AB7D6B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WORKSHOP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6C54F683" w:rsidR="00B95CA0" w:rsidRPr="002E1A4C" w:rsidRDefault="004C310B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Monday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 w:rsidR="009300A7">
        <w:rPr>
          <w:rFonts w:ascii="Calibri" w:hAnsi="Calibri" w:cs="Arial"/>
          <w:b/>
          <w:bCs/>
          <w:color w:val="000000"/>
        </w:rPr>
        <w:t>February 23</w:t>
      </w:r>
      <w:r w:rsidR="001D2928">
        <w:rPr>
          <w:rFonts w:ascii="Calibri" w:hAnsi="Calibri" w:cs="Arial"/>
          <w:b/>
          <w:bCs/>
          <w:color w:val="000000"/>
        </w:rPr>
        <w:t>, 202</w:t>
      </w:r>
      <w:r w:rsidR="008576D9">
        <w:rPr>
          <w:rFonts w:ascii="Calibri" w:hAnsi="Calibri" w:cs="Arial"/>
          <w:b/>
          <w:bCs/>
          <w:color w:val="000000"/>
        </w:rPr>
        <w:t>6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6C398B77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6A84B37" w14:textId="77777777" w:rsidR="0094699C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>PLEDGE OF ALLEGIANCE TO THE FLAG</w:t>
      </w:r>
      <w:r w:rsidR="0094699C" w:rsidRPr="007D1904">
        <w:rPr>
          <w:rFonts w:ascii="Calibri" w:hAnsi="Calibri" w:cs="Calibri"/>
          <w:b/>
          <w:bCs/>
          <w:color w:val="000000"/>
        </w:rPr>
        <w:t xml:space="preserve"> </w:t>
      </w:r>
    </w:p>
    <w:p w14:paraId="315A67E8" w14:textId="77777777" w:rsidR="0094699C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450EA8C" w14:textId="77777777" w:rsidR="00B95CA0" w:rsidRPr="007D1904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5F42F0B2" w14:textId="77777777" w:rsidR="00B95CA0" w:rsidRPr="007D1904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2618D5FA" w14:textId="11FD1DA2" w:rsidR="0094699C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</w:t>
      </w:r>
      <w:r w:rsidR="00B95CA0" w:rsidRPr="007D1904">
        <w:rPr>
          <w:rFonts w:ascii="Calibri" w:hAnsi="Calibri" w:cs="Calibri"/>
          <w:b/>
          <w:bCs/>
          <w:color w:val="000000"/>
        </w:rPr>
        <w:t>. CHANGES TO AGENDA</w:t>
      </w:r>
    </w:p>
    <w:p w14:paraId="1F9A83C7" w14:textId="77777777" w:rsidR="007B55C8" w:rsidRDefault="007B55C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6F5B932" w14:textId="77777777" w:rsidR="00105C32" w:rsidRDefault="007B55C8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</w:t>
      </w:r>
      <w:r w:rsidR="008576D9">
        <w:rPr>
          <w:rFonts w:ascii="Calibri" w:hAnsi="Calibri" w:cs="Calibri"/>
          <w:b/>
          <w:bCs/>
          <w:color w:val="000000"/>
        </w:rPr>
        <w:t>ACCOUNTING:</w:t>
      </w:r>
      <w:r w:rsidR="009300A7">
        <w:rPr>
          <w:rFonts w:ascii="Calibri" w:hAnsi="Calibri" w:cs="Calibri"/>
          <w:b/>
          <w:bCs/>
          <w:color w:val="000000"/>
        </w:rPr>
        <w:t xml:space="preserve"> </w:t>
      </w:r>
    </w:p>
    <w:p w14:paraId="0A5C2F31" w14:textId="2541DAFA" w:rsidR="008576D9" w:rsidRDefault="00105C32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</w:t>
      </w:r>
      <w:r w:rsidR="008576D9">
        <w:rPr>
          <w:rFonts w:ascii="Calibri" w:hAnsi="Calibri" w:cs="Calibri"/>
          <w:b/>
          <w:bCs/>
          <w:color w:val="000000"/>
        </w:rPr>
        <w:t>Approval of the Audit</w:t>
      </w:r>
    </w:p>
    <w:p w14:paraId="74673371" w14:textId="025A7A67" w:rsidR="00105C32" w:rsidRDefault="00105C32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Justice Court Unclaimed Bail </w:t>
      </w:r>
    </w:p>
    <w:p w14:paraId="25A737A4" w14:textId="3306CD2E" w:rsidR="00F63979" w:rsidRDefault="00F63979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C. Year End Budget Adjustments </w:t>
      </w:r>
    </w:p>
    <w:p w14:paraId="0D8B1391" w14:textId="12820052" w:rsidR="008576D9" w:rsidRDefault="008576D9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</w:p>
    <w:p w14:paraId="518EB809" w14:textId="77777777" w:rsidR="000C68B8" w:rsidRDefault="007B55C8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="00AA6B98" w:rsidRPr="007D1904">
        <w:rPr>
          <w:rFonts w:ascii="Calibri" w:hAnsi="Calibri" w:cs="Calibri"/>
          <w:b/>
          <w:bCs/>
          <w:color w:val="000000"/>
        </w:rPr>
        <w:t xml:space="preserve">. </w:t>
      </w:r>
      <w:r w:rsidR="00B23F4B">
        <w:rPr>
          <w:rFonts w:ascii="Calibri" w:hAnsi="Calibri" w:cs="Calibri"/>
          <w:b/>
          <w:bCs/>
          <w:color w:val="000000"/>
        </w:rPr>
        <w:t>ANIMAL CONTROL:</w:t>
      </w:r>
      <w:r w:rsidR="00D02DB2">
        <w:rPr>
          <w:rFonts w:ascii="Calibri" w:hAnsi="Calibri" w:cs="Calibri"/>
          <w:b/>
          <w:bCs/>
          <w:color w:val="000000"/>
        </w:rPr>
        <w:t xml:space="preserve"> </w:t>
      </w:r>
      <w:r w:rsidR="009300A7">
        <w:rPr>
          <w:rFonts w:ascii="Calibri" w:hAnsi="Calibri" w:cs="Calibri"/>
          <w:b/>
          <w:bCs/>
          <w:color w:val="000000"/>
        </w:rPr>
        <w:t xml:space="preserve">5144 Withdrawal </w:t>
      </w:r>
    </w:p>
    <w:p w14:paraId="3B9E7DCA" w14:textId="157FFC4E" w:rsidR="006270AD" w:rsidRDefault="000C68B8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</w:t>
      </w:r>
      <w:r w:rsidR="009300A7">
        <w:rPr>
          <w:rFonts w:ascii="Calibri" w:hAnsi="Calibri" w:cs="Calibri"/>
          <w:b/>
          <w:bCs/>
          <w:color w:val="000000"/>
        </w:rPr>
        <w:t xml:space="preserve">Flannery Animal Hospital </w:t>
      </w:r>
      <w:r>
        <w:rPr>
          <w:rFonts w:ascii="Calibri" w:hAnsi="Calibri" w:cs="Calibri"/>
          <w:b/>
          <w:bCs/>
          <w:color w:val="000000"/>
        </w:rPr>
        <w:t>Invoice #1</w:t>
      </w:r>
    </w:p>
    <w:p w14:paraId="76005C30" w14:textId="68E87068" w:rsidR="000C68B8" w:rsidRDefault="000C68B8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Flannery Animal Hospital Invoice #2</w:t>
      </w:r>
    </w:p>
    <w:p w14:paraId="4BB1F0D3" w14:textId="341720CD" w:rsidR="00105C32" w:rsidRDefault="00105C32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C. Full-Time Animal Control Officer </w:t>
      </w:r>
    </w:p>
    <w:p w14:paraId="4A021D00" w14:textId="1D54FFEE" w:rsidR="00105C32" w:rsidRDefault="00105C32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43FF330D" w14:textId="101FF814" w:rsidR="00B23F4B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7.</w:t>
      </w:r>
      <w:r w:rsidR="009300A7">
        <w:rPr>
          <w:rFonts w:ascii="Calibri" w:hAnsi="Calibri" w:cs="Calibri"/>
          <w:b/>
          <w:bCs/>
          <w:color w:val="000000"/>
        </w:rPr>
        <w:t xml:space="preserve"> LIVE STREAMING AGREEMENT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4B8B0FD2" w14:textId="77777777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98255B2" w14:textId="0AA8153E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8. </w:t>
      </w:r>
      <w:r w:rsidR="009300A7">
        <w:rPr>
          <w:rFonts w:ascii="Calibri" w:hAnsi="Calibri" w:cs="Calibri"/>
          <w:b/>
          <w:bCs/>
          <w:color w:val="000000"/>
        </w:rPr>
        <w:t xml:space="preserve">SUPERVISOR: </w:t>
      </w:r>
      <w:r w:rsidR="0029037C">
        <w:rPr>
          <w:rFonts w:ascii="Calibri" w:hAnsi="Calibri" w:cs="Calibri"/>
          <w:b/>
          <w:bCs/>
          <w:color w:val="000000"/>
        </w:rPr>
        <w:t>Civil Service</w:t>
      </w:r>
      <w:r w:rsidR="009300A7">
        <w:rPr>
          <w:rFonts w:ascii="Calibri" w:hAnsi="Calibri" w:cs="Calibri"/>
          <w:b/>
          <w:bCs/>
          <w:color w:val="000000"/>
        </w:rPr>
        <w:t xml:space="preserve"> Appointment of Confidential Secretary </w:t>
      </w:r>
    </w:p>
    <w:p w14:paraId="2E898CCA" w14:textId="77777777" w:rsidR="006270AD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DE0D43F" w14:textId="496A36AF" w:rsidR="00340143" w:rsidRDefault="006270AD" w:rsidP="009300A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9. </w:t>
      </w:r>
      <w:r w:rsidR="00F72F8C">
        <w:rPr>
          <w:rFonts w:ascii="Calibri" w:hAnsi="Calibri" w:cs="Calibri"/>
          <w:b/>
          <w:bCs/>
          <w:color w:val="000000"/>
        </w:rPr>
        <w:t xml:space="preserve">ENGINEERING: </w:t>
      </w:r>
    </w:p>
    <w:p w14:paraId="1B77774C" w14:textId="693AFE90" w:rsidR="00F72F8C" w:rsidRDefault="00F72F8C" w:rsidP="009300A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</w:t>
      </w:r>
      <w:proofErr w:type="spellStart"/>
      <w:r>
        <w:rPr>
          <w:rFonts w:ascii="Calibri" w:hAnsi="Calibri" w:cs="Calibri"/>
          <w:b/>
          <w:bCs/>
          <w:color w:val="000000"/>
        </w:rPr>
        <w:t>Roseton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Hills Sewer Plant Generator Service Contract Annual Agreement </w:t>
      </w:r>
    </w:p>
    <w:p w14:paraId="1EFD2596" w14:textId="77777777" w:rsidR="000C68B8" w:rsidRDefault="000C68B8" w:rsidP="009300A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Newburgh Recreation Center, Change Order 30 – Additional Door Thresholds </w:t>
      </w:r>
    </w:p>
    <w:p w14:paraId="36AFC219" w14:textId="035F5C0D" w:rsidR="000C68B8" w:rsidRDefault="000C68B8" w:rsidP="009300A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C. Newburgh Recreation Center, Change Order 3</w:t>
      </w:r>
      <w:r w:rsidR="006B2BD5">
        <w:rPr>
          <w:rFonts w:ascii="Calibri" w:hAnsi="Calibri" w:cs="Calibri"/>
          <w:b/>
          <w:bCs/>
          <w:color w:val="000000"/>
        </w:rPr>
        <w:t>1 – Accessible Parking Area to Align with ADA Tolerances</w:t>
      </w:r>
    </w:p>
    <w:p w14:paraId="643155FB" w14:textId="67CE2A82" w:rsidR="00D02DB2" w:rsidRDefault="006B2BD5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D. Newburgh Recreation Center, Change Order 332 – Rock Hammering and Removal </w:t>
      </w:r>
      <w:r w:rsidR="00EF17E3">
        <w:rPr>
          <w:rFonts w:ascii="Calibri" w:hAnsi="Calibri" w:cs="Calibri"/>
          <w:b/>
          <w:bCs/>
          <w:color w:val="000000"/>
        </w:rPr>
        <w:t xml:space="preserve"> </w:t>
      </w:r>
    </w:p>
    <w:p w14:paraId="239C7432" w14:textId="706C7CFE" w:rsidR="00E75ADF" w:rsidRDefault="00E75ADF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E. Overlook Farms Stormwater Agreement</w:t>
      </w:r>
    </w:p>
    <w:p w14:paraId="3766B11F" w14:textId="77777777" w:rsidR="00105C32" w:rsidRDefault="00105C32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6CAC7AE" w14:textId="031A9528" w:rsidR="00105C32" w:rsidRDefault="00105C32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10. POLICE: Hiring of Part Time Police Officer </w:t>
      </w:r>
    </w:p>
    <w:p w14:paraId="5D4B238F" w14:textId="77777777" w:rsidR="00CD14BD" w:rsidRDefault="00CD14BD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4996A8F" w14:textId="1E0D7BE2" w:rsidR="00CD14BD" w:rsidRDefault="00CD14BD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11. RECREATION: 2026 T-Shirt Bid Approval </w:t>
      </w:r>
    </w:p>
    <w:p w14:paraId="0422C697" w14:textId="77777777" w:rsidR="00797FE4" w:rsidRDefault="00797FE4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82AE7D9" w14:textId="2569397E" w:rsidR="00797FE4" w:rsidRDefault="00797FE4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12. ASSESSOR:</w:t>
      </w:r>
    </w:p>
    <w:p w14:paraId="3EEF81ED" w14:textId="59159A4D" w:rsidR="00797FE4" w:rsidRDefault="00797FE4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</w:t>
      </w:r>
      <w:proofErr w:type="spellStart"/>
      <w:r>
        <w:rPr>
          <w:rFonts w:ascii="Calibri" w:hAnsi="Calibri" w:cs="Calibri"/>
          <w:b/>
          <w:bCs/>
          <w:color w:val="000000"/>
        </w:rPr>
        <w:t>Roseton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Generating Tax Certiorari Settlement</w:t>
      </w:r>
    </w:p>
    <w:p w14:paraId="5D8CD0C8" w14:textId="54CBF71B" w:rsidR="00797FE4" w:rsidRDefault="00797FE4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B. </w:t>
      </w:r>
      <w:proofErr w:type="spellStart"/>
      <w:r>
        <w:rPr>
          <w:rFonts w:ascii="Calibri" w:hAnsi="Calibri" w:cs="Calibri"/>
          <w:b/>
          <w:bCs/>
          <w:color w:val="000000"/>
        </w:rPr>
        <w:t>Roseton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Generating Host Community Benefit Agreement SEQR Determination </w:t>
      </w:r>
    </w:p>
    <w:p w14:paraId="42A0200D" w14:textId="4A8B4F44" w:rsidR="006270AD" w:rsidRDefault="00797FE4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</w:t>
      </w:r>
    </w:p>
    <w:p w14:paraId="4E8C77F2" w14:textId="5547A570" w:rsidR="00897A79" w:rsidRPr="00584C2D" w:rsidRDefault="008F71E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</w:t>
      </w:r>
      <w:r w:rsidR="00797FE4">
        <w:rPr>
          <w:rFonts w:ascii="Calibri" w:hAnsi="Calibri" w:cs="Calibri"/>
          <w:b/>
          <w:bCs/>
          <w:color w:val="000000"/>
        </w:rPr>
        <w:t>3</w:t>
      </w:r>
      <w:r w:rsidR="00A30BE0">
        <w:rPr>
          <w:rFonts w:ascii="Calibri" w:hAnsi="Calibri" w:cs="Calibri"/>
          <w:b/>
          <w:bCs/>
          <w:color w:val="000000"/>
        </w:rPr>
        <w:t xml:space="preserve">. </w:t>
      </w:r>
      <w:bookmarkStart w:id="0" w:name="_Hlk209087383"/>
      <w:r w:rsidR="00BE41D3">
        <w:rPr>
          <w:rFonts w:ascii="Calibri" w:hAnsi="Calibri" w:cs="Calibri"/>
          <w:b/>
          <w:bCs/>
          <w:color w:val="000000"/>
        </w:rPr>
        <w:t xml:space="preserve"> </w:t>
      </w:r>
      <w:r w:rsidR="00BE41D3" w:rsidRPr="007D1904">
        <w:rPr>
          <w:rFonts w:ascii="Calibri" w:hAnsi="Calibri" w:cs="Arial"/>
          <w:b/>
          <w:bCs/>
          <w:color w:val="000000"/>
        </w:rPr>
        <w:t>ADJOURNMENT</w:t>
      </w:r>
      <w:r w:rsidR="00897A79">
        <w:rPr>
          <w:rFonts w:ascii="Calibri" w:hAnsi="Calibri" w:cs="Calibri"/>
          <w:b/>
          <w:bCs/>
          <w:color w:val="000000"/>
          <w:sz w:val="22"/>
          <w:szCs w:val="22"/>
        </w:rPr>
        <w:t xml:space="preserve">    </w:t>
      </w:r>
      <w:bookmarkEnd w:id="0"/>
    </w:p>
    <w:p w14:paraId="6C3BCA9D" w14:textId="4CD8E664" w:rsidR="00547AA7" w:rsidRPr="007D1904" w:rsidRDefault="00547AA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DAB5E5D" w14:textId="3D68DAF3" w:rsidR="00C641D6" w:rsidRPr="007D1904" w:rsidRDefault="00C641D6" w:rsidP="001D29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ab/>
      </w:r>
    </w:p>
    <w:p w14:paraId="7AACE804" w14:textId="70743FB2" w:rsidR="00082A31" w:rsidRPr="00082A31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082A31">
        <w:rPr>
          <w:rFonts w:ascii="Calibri" w:hAnsi="Calibri" w:cs="Calibri"/>
          <w:bCs/>
          <w:color w:val="000000"/>
        </w:rPr>
        <w:t xml:space="preserve">GJP; </w:t>
      </w:r>
      <w:proofErr w:type="spellStart"/>
      <w:r w:rsidR="009828EA">
        <w:rPr>
          <w:rFonts w:ascii="Calibri" w:hAnsi="Calibri" w:cs="Calibri"/>
          <w:bCs/>
          <w:color w:val="000000"/>
        </w:rPr>
        <w:t>lma</w:t>
      </w:r>
      <w:proofErr w:type="spellEnd"/>
      <w:r w:rsidR="00806649">
        <w:rPr>
          <w:rFonts w:ascii="Calibri" w:hAnsi="Calibri" w:cs="Calibri"/>
          <w:bCs/>
          <w:color w:val="000000"/>
        </w:rPr>
        <w:t xml:space="preserve"> – </w:t>
      </w:r>
      <w:r w:rsidR="008C3487">
        <w:rPr>
          <w:rFonts w:ascii="Calibri" w:hAnsi="Calibri" w:cs="Calibri"/>
          <w:bCs/>
          <w:color w:val="000000"/>
        </w:rPr>
        <w:t>4th</w:t>
      </w:r>
      <w:r w:rsidR="00806649">
        <w:rPr>
          <w:rFonts w:ascii="Calibri" w:hAnsi="Calibri" w:cs="Calibri"/>
          <w:bCs/>
          <w:color w:val="000000"/>
        </w:rPr>
        <w:t xml:space="preserve"> Revision</w:t>
      </w:r>
    </w:p>
    <w:p w14:paraId="402DDC90" w14:textId="367B6994" w:rsidR="00384F08" w:rsidRPr="00082A31" w:rsidRDefault="00D376DF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February</w:t>
      </w:r>
      <w:r w:rsidR="00082A31" w:rsidRPr="00082A31">
        <w:rPr>
          <w:rFonts w:ascii="Calibri" w:hAnsi="Calibri" w:cs="Calibri"/>
          <w:bCs/>
          <w:color w:val="000000"/>
        </w:rPr>
        <w:t xml:space="preserve"> </w:t>
      </w:r>
      <w:r w:rsidR="00797FE4">
        <w:rPr>
          <w:rFonts w:ascii="Calibri" w:hAnsi="Calibri" w:cs="Calibri"/>
          <w:bCs/>
          <w:color w:val="000000"/>
        </w:rPr>
        <w:t>20</w:t>
      </w:r>
      <w:r w:rsidR="00082A31" w:rsidRPr="00082A31">
        <w:rPr>
          <w:rFonts w:ascii="Calibri" w:hAnsi="Calibri" w:cs="Calibri"/>
          <w:bCs/>
          <w:color w:val="000000"/>
        </w:rPr>
        <w:t>, 202</w:t>
      </w:r>
      <w:r w:rsidR="00D02DB2">
        <w:rPr>
          <w:rFonts w:ascii="Calibri" w:hAnsi="Calibri" w:cs="Calibri"/>
          <w:bCs/>
          <w:color w:val="000000"/>
        </w:rPr>
        <w:t>6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 w:rsidR="00797FE4">
        <w:rPr>
          <w:rFonts w:ascii="Calibri" w:hAnsi="Calibri" w:cs="Calibri"/>
          <w:bCs/>
          <w:color w:val="000000"/>
        </w:rPr>
        <w:t>1</w:t>
      </w:r>
      <w:r w:rsidR="008C3487">
        <w:rPr>
          <w:rFonts w:ascii="Calibri" w:hAnsi="Calibri" w:cs="Calibri"/>
          <w:bCs/>
          <w:color w:val="000000"/>
        </w:rPr>
        <w:t>2</w:t>
      </w:r>
      <w:r w:rsidR="004C310B">
        <w:rPr>
          <w:rFonts w:ascii="Calibri" w:hAnsi="Calibri" w:cs="Calibri"/>
          <w:bCs/>
          <w:color w:val="000000"/>
        </w:rPr>
        <w:t>:</w:t>
      </w:r>
      <w:r w:rsidR="00CD14BD">
        <w:rPr>
          <w:rFonts w:ascii="Calibri" w:hAnsi="Calibri" w:cs="Calibri"/>
          <w:bCs/>
          <w:color w:val="000000"/>
        </w:rPr>
        <w:t>00</w:t>
      </w:r>
      <w:r w:rsidR="00806649">
        <w:rPr>
          <w:rFonts w:ascii="Calibri" w:hAnsi="Calibri" w:cs="Calibri"/>
          <w:bCs/>
          <w:color w:val="000000"/>
        </w:rPr>
        <w:t xml:space="preserve"> </w:t>
      </w:r>
      <w:r w:rsidR="008C3487">
        <w:rPr>
          <w:rFonts w:ascii="Calibri" w:hAnsi="Calibri" w:cs="Calibri"/>
          <w:bCs/>
          <w:color w:val="000000"/>
        </w:rPr>
        <w:t>p</w:t>
      </w:r>
      <w:r w:rsidR="00797FE4">
        <w:rPr>
          <w:rFonts w:ascii="Calibri" w:hAnsi="Calibri" w:cs="Calibri"/>
          <w:bCs/>
          <w:color w:val="000000"/>
        </w:rPr>
        <w:t>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0751"/>
    <w:multiLevelType w:val="hybridMultilevel"/>
    <w:tmpl w:val="6FAA34C8"/>
    <w:lvl w:ilvl="0" w:tplc="BBCE4C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588F"/>
    <w:multiLevelType w:val="hybridMultilevel"/>
    <w:tmpl w:val="DC6A59B6"/>
    <w:lvl w:ilvl="0" w:tplc="0A74540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E8F79AE"/>
    <w:multiLevelType w:val="hybridMultilevel"/>
    <w:tmpl w:val="994C5F4A"/>
    <w:lvl w:ilvl="0" w:tplc="D4ECF51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5351767">
    <w:abstractNumId w:val="11"/>
  </w:num>
  <w:num w:numId="2" w16cid:durableId="359016828">
    <w:abstractNumId w:val="9"/>
  </w:num>
  <w:num w:numId="3" w16cid:durableId="1203323272">
    <w:abstractNumId w:val="3"/>
  </w:num>
  <w:num w:numId="4" w16cid:durableId="1352534541">
    <w:abstractNumId w:val="8"/>
  </w:num>
  <w:num w:numId="5" w16cid:durableId="1575317165">
    <w:abstractNumId w:val="10"/>
  </w:num>
  <w:num w:numId="6" w16cid:durableId="36971464">
    <w:abstractNumId w:val="7"/>
  </w:num>
  <w:num w:numId="7" w16cid:durableId="1480921913">
    <w:abstractNumId w:val="6"/>
  </w:num>
  <w:num w:numId="8" w16cid:durableId="520902938">
    <w:abstractNumId w:val="12"/>
  </w:num>
  <w:num w:numId="9" w16cid:durableId="767316001">
    <w:abstractNumId w:val="1"/>
  </w:num>
  <w:num w:numId="10" w16cid:durableId="1508594890">
    <w:abstractNumId w:val="5"/>
  </w:num>
  <w:num w:numId="11" w16cid:durableId="2046951788">
    <w:abstractNumId w:val="4"/>
  </w:num>
  <w:num w:numId="12" w16cid:durableId="2017027935">
    <w:abstractNumId w:val="2"/>
  </w:num>
  <w:num w:numId="13" w16cid:durableId="1731272030">
    <w:abstractNumId w:val="0"/>
  </w:num>
  <w:num w:numId="14" w16cid:durableId="889614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3517"/>
    <w:rsid w:val="000045E8"/>
    <w:rsid w:val="00011A42"/>
    <w:rsid w:val="0001602C"/>
    <w:rsid w:val="0003576D"/>
    <w:rsid w:val="000450FD"/>
    <w:rsid w:val="00050E5F"/>
    <w:rsid w:val="0006102C"/>
    <w:rsid w:val="00064D7C"/>
    <w:rsid w:val="00065FF3"/>
    <w:rsid w:val="00082A31"/>
    <w:rsid w:val="000A2F29"/>
    <w:rsid w:val="000B1EF7"/>
    <w:rsid w:val="000B3A73"/>
    <w:rsid w:val="000C5D85"/>
    <w:rsid w:val="000C68B8"/>
    <w:rsid w:val="000D7361"/>
    <w:rsid w:val="000D7529"/>
    <w:rsid w:val="000E7D18"/>
    <w:rsid w:val="001036E6"/>
    <w:rsid w:val="001045B6"/>
    <w:rsid w:val="00105C32"/>
    <w:rsid w:val="00125F62"/>
    <w:rsid w:val="00133C13"/>
    <w:rsid w:val="001350A3"/>
    <w:rsid w:val="00143BE0"/>
    <w:rsid w:val="00182C0D"/>
    <w:rsid w:val="001900B5"/>
    <w:rsid w:val="001A3FD8"/>
    <w:rsid w:val="001A6E1B"/>
    <w:rsid w:val="001C4127"/>
    <w:rsid w:val="001D2928"/>
    <w:rsid w:val="001F2B33"/>
    <w:rsid w:val="00202C7F"/>
    <w:rsid w:val="00204D7A"/>
    <w:rsid w:val="00206535"/>
    <w:rsid w:val="00210DF3"/>
    <w:rsid w:val="00216224"/>
    <w:rsid w:val="00227CDE"/>
    <w:rsid w:val="00232679"/>
    <w:rsid w:val="0023363D"/>
    <w:rsid w:val="00234651"/>
    <w:rsid w:val="00243C62"/>
    <w:rsid w:val="00250E1F"/>
    <w:rsid w:val="002541E4"/>
    <w:rsid w:val="002639C5"/>
    <w:rsid w:val="002711BB"/>
    <w:rsid w:val="002754E6"/>
    <w:rsid w:val="00283A4D"/>
    <w:rsid w:val="0029037C"/>
    <w:rsid w:val="002B0407"/>
    <w:rsid w:val="002D1A7B"/>
    <w:rsid w:val="002E1A4C"/>
    <w:rsid w:val="002F0E4B"/>
    <w:rsid w:val="002F101A"/>
    <w:rsid w:val="002F2F37"/>
    <w:rsid w:val="00315C12"/>
    <w:rsid w:val="00324A32"/>
    <w:rsid w:val="00334F45"/>
    <w:rsid w:val="00337683"/>
    <w:rsid w:val="00340143"/>
    <w:rsid w:val="00343E8B"/>
    <w:rsid w:val="0035564A"/>
    <w:rsid w:val="00380C57"/>
    <w:rsid w:val="00384F08"/>
    <w:rsid w:val="003B0594"/>
    <w:rsid w:val="003B2FD8"/>
    <w:rsid w:val="003D4715"/>
    <w:rsid w:val="003D6704"/>
    <w:rsid w:val="003F0343"/>
    <w:rsid w:val="003F7B27"/>
    <w:rsid w:val="00401CA2"/>
    <w:rsid w:val="004071D5"/>
    <w:rsid w:val="004076E3"/>
    <w:rsid w:val="00411705"/>
    <w:rsid w:val="00415A86"/>
    <w:rsid w:val="004161A3"/>
    <w:rsid w:val="0042034D"/>
    <w:rsid w:val="00420971"/>
    <w:rsid w:val="00423120"/>
    <w:rsid w:val="00431A5C"/>
    <w:rsid w:val="00436515"/>
    <w:rsid w:val="004378D6"/>
    <w:rsid w:val="00440717"/>
    <w:rsid w:val="004414CA"/>
    <w:rsid w:val="00446545"/>
    <w:rsid w:val="00472FBB"/>
    <w:rsid w:val="0049729F"/>
    <w:rsid w:val="004A7331"/>
    <w:rsid w:val="004B1281"/>
    <w:rsid w:val="004B4695"/>
    <w:rsid w:val="004C310B"/>
    <w:rsid w:val="004C37C0"/>
    <w:rsid w:val="004C6D05"/>
    <w:rsid w:val="004D17EF"/>
    <w:rsid w:val="004D2E6C"/>
    <w:rsid w:val="004E6EE3"/>
    <w:rsid w:val="00503538"/>
    <w:rsid w:val="00507913"/>
    <w:rsid w:val="00524EED"/>
    <w:rsid w:val="005337A7"/>
    <w:rsid w:val="00547AA7"/>
    <w:rsid w:val="00554CD3"/>
    <w:rsid w:val="00556F2E"/>
    <w:rsid w:val="00561725"/>
    <w:rsid w:val="00577243"/>
    <w:rsid w:val="00584C2D"/>
    <w:rsid w:val="005B5640"/>
    <w:rsid w:val="005C0424"/>
    <w:rsid w:val="005C11E2"/>
    <w:rsid w:val="005E14D2"/>
    <w:rsid w:val="005E430B"/>
    <w:rsid w:val="005F73CA"/>
    <w:rsid w:val="00602507"/>
    <w:rsid w:val="00607A3B"/>
    <w:rsid w:val="0061088E"/>
    <w:rsid w:val="00613078"/>
    <w:rsid w:val="00621B97"/>
    <w:rsid w:val="006226DC"/>
    <w:rsid w:val="006270AD"/>
    <w:rsid w:val="00654AE1"/>
    <w:rsid w:val="00693AE5"/>
    <w:rsid w:val="006A4612"/>
    <w:rsid w:val="006B2BD5"/>
    <w:rsid w:val="006B52CD"/>
    <w:rsid w:val="006C1229"/>
    <w:rsid w:val="006D30EA"/>
    <w:rsid w:val="006E4630"/>
    <w:rsid w:val="006F478B"/>
    <w:rsid w:val="006F7CEF"/>
    <w:rsid w:val="00737383"/>
    <w:rsid w:val="00766C42"/>
    <w:rsid w:val="00771AE9"/>
    <w:rsid w:val="007770D8"/>
    <w:rsid w:val="00780261"/>
    <w:rsid w:val="00796DBE"/>
    <w:rsid w:val="00797FE4"/>
    <w:rsid w:val="007B55C8"/>
    <w:rsid w:val="007C23A6"/>
    <w:rsid w:val="007D1904"/>
    <w:rsid w:val="007D7920"/>
    <w:rsid w:val="00800019"/>
    <w:rsid w:val="00800795"/>
    <w:rsid w:val="00806649"/>
    <w:rsid w:val="00807860"/>
    <w:rsid w:val="00830B46"/>
    <w:rsid w:val="00845DD8"/>
    <w:rsid w:val="008576D9"/>
    <w:rsid w:val="00863577"/>
    <w:rsid w:val="00871662"/>
    <w:rsid w:val="00874BD7"/>
    <w:rsid w:val="00876181"/>
    <w:rsid w:val="00885CED"/>
    <w:rsid w:val="00891223"/>
    <w:rsid w:val="00897A79"/>
    <w:rsid w:val="008A3BC6"/>
    <w:rsid w:val="008A5FE5"/>
    <w:rsid w:val="008B07B7"/>
    <w:rsid w:val="008C2933"/>
    <w:rsid w:val="008C3487"/>
    <w:rsid w:val="008D2A2E"/>
    <w:rsid w:val="008D6C04"/>
    <w:rsid w:val="008E2E25"/>
    <w:rsid w:val="008E4D5F"/>
    <w:rsid w:val="008F71EB"/>
    <w:rsid w:val="0090639C"/>
    <w:rsid w:val="00923979"/>
    <w:rsid w:val="00925F10"/>
    <w:rsid w:val="009300A7"/>
    <w:rsid w:val="0094022F"/>
    <w:rsid w:val="0094699C"/>
    <w:rsid w:val="00963720"/>
    <w:rsid w:val="00967DAC"/>
    <w:rsid w:val="009828EA"/>
    <w:rsid w:val="00987DEC"/>
    <w:rsid w:val="00992B76"/>
    <w:rsid w:val="009A0935"/>
    <w:rsid w:val="009A0F6A"/>
    <w:rsid w:val="009A5B88"/>
    <w:rsid w:val="009C2CD1"/>
    <w:rsid w:val="009C716C"/>
    <w:rsid w:val="009F3074"/>
    <w:rsid w:val="009F33E1"/>
    <w:rsid w:val="009F5A87"/>
    <w:rsid w:val="009F6C9A"/>
    <w:rsid w:val="00A02010"/>
    <w:rsid w:val="00A0258A"/>
    <w:rsid w:val="00A15A59"/>
    <w:rsid w:val="00A17950"/>
    <w:rsid w:val="00A2102F"/>
    <w:rsid w:val="00A22CB7"/>
    <w:rsid w:val="00A24516"/>
    <w:rsid w:val="00A30BE0"/>
    <w:rsid w:val="00A364DE"/>
    <w:rsid w:val="00A36ADB"/>
    <w:rsid w:val="00A47912"/>
    <w:rsid w:val="00A52598"/>
    <w:rsid w:val="00A52756"/>
    <w:rsid w:val="00A55BA3"/>
    <w:rsid w:val="00A71526"/>
    <w:rsid w:val="00A72B8D"/>
    <w:rsid w:val="00AA412C"/>
    <w:rsid w:val="00AA6B98"/>
    <w:rsid w:val="00AB7D6B"/>
    <w:rsid w:val="00AE6A42"/>
    <w:rsid w:val="00AE72C3"/>
    <w:rsid w:val="00AF17B0"/>
    <w:rsid w:val="00B00607"/>
    <w:rsid w:val="00B061C5"/>
    <w:rsid w:val="00B23F4B"/>
    <w:rsid w:val="00B62263"/>
    <w:rsid w:val="00B65FAD"/>
    <w:rsid w:val="00B70672"/>
    <w:rsid w:val="00B8015C"/>
    <w:rsid w:val="00B95CA0"/>
    <w:rsid w:val="00BB518B"/>
    <w:rsid w:val="00BC76EB"/>
    <w:rsid w:val="00BD4ED7"/>
    <w:rsid w:val="00BE41D3"/>
    <w:rsid w:val="00BE7693"/>
    <w:rsid w:val="00C01A52"/>
    <w:rsid w:val="00C04164"/>
    <w:rsid w:val="00C054BD"/>
    <w:rsid w:val="00C07919"/>
    <w:rsid w:val="00C12842"/>
    <w:rsid w:val="00C20A90"/>
    <w:rsid w:val="00C24B83"/>
    <w:rsid w:val="00C42A46"/>
    <w:rsid w:val="00C43F3B"/>
    <w:rsid w:val="00C46E43"/>
    <w:rsid w:val="00C565A0"/>
    <w:rsid w:val="00C641D6"/>
    <w:rsid w:val="00C6478B"/>
    <w:rsid w:val="00C72010"/>
    <w:rsid w:val="00C76062"/>
    <w:rsid w:val="00C83D1A"/>
    <w:rsid w:val="00CC302F"/>
    <w:rsid w:val="00CD14BD"/>
    <w:rsid w:val="00CE5857"/>
    <w:rsid w:val="00CF7914"/>
    <w:rsid w:val="00D012EF"/>
    <w:rsid w:val="00D02DB2"/>
    <w:rsid w:val="00D34F0A"/>
    <w:rsid w:val="00D376DF"/>
    <w:rsid w:val="00D45066"/>
    <w:rsid w:val="00D475C4"/>
    <w:rsid w:val="00D5573B"/>
    <w:rsid w:val="00D63F9F"/>
    <w:rsid w:val="00D80292"/>
    <w:rsid w:val="00DB707E"/>
    <w:rsid w:val="00DC3989"/>
    <w:rsid w:val="00DD28C6"/>
    <w:rsid w:val="00DD6FD1"/>
    <w:rsid w:val="00DE4D78"/>
    <w:rsid w:val="00DF70B8"/>
    <w:rsid w:val="00E0094F"/>
    <w:rsid w:val="00E03D9B"/>
    <w:rsid w:val="00E11BE2"/>
    <w:rsid w:val="00E179DF"/>
    <w:rsid w:val="00E224B8"/>
    <w:rsid w:val="00E2411D"/>
    <w:rsid w:val="00E315F8"/>
    <w:rsid w:val="00E36CAB"/>
    <w:rsid w:val="00E41A8F"/>
    <w:rsid w:val="00E525BC"/>
    <w:rsid w:val="00E56121"/>
    <w:rsid w:val="00E6753D"/>
    <w:rsid w:val="00E75ADF"/>
    <w:rsid w:val="00E813BB"/>
    <w:rsid w:val="00EB6130"/>
    <w:rsid w:val="00EB780E"/>
    <w:rsid w:val="00EC56EC"/>
    <w:rsid w:val="00ED7B5F"/>
    <w:rsid w:val="00EE49F1"/>
    <w:rsid w:val="00EE5D4F"/>
    <w:rsid w:val="00EF17E3"/>
    <w:rsid w:val="00EF6D4F"/>
    <w:rsid w:val="00EF77CC"/>
    <w:rsid w:val="00F00EF4"/>
    <w:rsid w:val="00F11589"/>
    <w:rsid w:val="00F20FC1"/>
    <w:rsid w:val="00F2430B"/>
    <w:rsid w:val="00F467E2"/>
    <w:rsid w:val="00F537BF"/>
    <w:rsid w:val="00F53CB4"/>
    <w:rsid w:val="00F63384"/>
    <w:rsid w:val="00F63979"/>
    <w:rsid w:val="00F72F8C"/>
    <w:rsid w:val="00F86805"/>
    <w:rsid w:val="00F9120B"/>
    <w:rsid w:val="00F93CF8"/>
    <w:rsid w:val="00FA47CA"/>
    <w:rsid w:val="00FA76A6"/>
    <w:rsid w:val="00FB23F9"/>
    <w:rsid w:val="00FB3E42"/>
    <w:rsid w:val="00FC02D9"/>
    <w:rsid w:val="00FD1A51"/>
    <w:rsid w:val="00FD48B7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Lisa Ayers</cp:lastModifiedBy>
  <cp:revision>10</cp:revision>
  <cp:lastPrinted>2026-02-18T18:09:00Z</cp:lastPrinted>
  <dcterms:created xsi:type="dcterms:W3CDTF">2026-02-18T16:21:00Z</dcterms:created>
  <dcterms:modified xsi:type="dcterms:W3CDTF">2026-02-20T17:19:00Z</dcterms:modified>
</cp:coreProperties>
</file>